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700AD" w14:textId="26EAF38E" w:rsidR="009B3711" w:rsidRDefault="00455FEA">
      <w:pPr>
        <w:rPr>
          <w:rFonts w:ascii="Times New Roman" w:hAnsi="Times New Roman" w:cs="Times New Roman"/>
          <w:sz w:val="28"/>
          <w:szCs w:val="28"/>
        </w:rPr>
      </w:pPr>
      <w:r w:rsidRPr="009A383C">
        <w:rPr>
          <w:rFonts w:ascii="Times New Roman" w:hAnsi="Times New Roman" w:cs="Times New Roman"/>
          <w:sz w:val="28"/>
          <w:szCs w:val="28"/>
        </w:rPr>
        <w:t>Docent</w:t>
      </w:r>
      <w:r w:rsidR="00701E2A">
        <w:rPr>
          <w:rFonts w:ascii="Times New Roman" w:hAnsi="Times New Roman" w:cs="Times New Roman"/>
          <w:sz w:val="28"/>
          <w:szCs w:val="28"/>
        </w:rPr>
        <w:t>k</w:t>
      </w:r>
      <w:r w:rsidRPr="009A383C">
        <w:rPr>
          <w:rFonts w:ascii="Times New Roman" w:hAnsi="Times New Roman" w:cs="Times New Roman"/>
          <w:sz w:val="28"/>
          <w:szCs w:val="28"/>
        </w:rPr>
        <w:t>a Alice Němcová Tejkalová patří ke generaci žen, která se na významn</w:t>
      </w:r>
      <w:r w:rsidR="00391AB2">
        <w:rPr>
          <w:rFonts w:ascii="Times New Roman" w:hAnsi="Times New Roman" w:cs="Times New Roman"/>
          <w:sz w:val="28"/>
          <w:szCs w:val="28"/>
        </w:rPr>
        <w:t>á</w:t>
      </w:r>
      <w:r w:rsidRPr="009A383C">
        <w:rPr>
          <w:rFonts w:ascii="Times New Roman" w:hAnsi="Times New Roman" w:cs="Times New Roman"/>
          <w:sz w:val="28"/>
          <w:szCs w:val="28"/>
        </w:rPr>
        <w:t xml:space="preserve"> míst</w:t>
      </w:r>
      <w:r w:rsidR="00391AB2">
        <w:rPr>
          <w:rFonts w:ascii="Times New Roman" w:hAnsi="Times New Roman" w:cs="Times New Roman"/>
          <w:sz w:val="28"/>
          <w:szCs w:val="28"/>
        </w:rPr>
        <w:t>a</w:t>
      </w:r>
      <w:r w:rsidRPr="009A383C">
        <w:rPr>
          <w:rFonts w:ascii="Times New Roman" w:hAnsi="Times New Roman" w:cs="Times New Roman"/>
          <w:sz w:val="28"/>
          <w:szCs w:val="28"/>
        </w:rPr>
        <w:t xml:space="preserve"> dostala svou pílí a snahou. Nebylo to vždy samozřejm</w:t>
      </w:r>
      <w:r w:rsidR="00E9595C">
        <w:rPr>
          <w:rFonts w:ascii="Times New Roman" w:hAnsi="Times New Roman" w:cs="Times New Roman"/>
          <w:sz w:val="28"/>
          <w:szCs w:val="28"/>
        </w:rPr>
        <w:t>é</w:t>
      </w:r>
      <w:r w:rsidRPr="009A383C">
        <w:rPr>
          <w:rFonts w:ascii="Times New Roman" w:hAnsi="Times New Roman" w:cs="Times New Roman"/>
          <w:sz w:val="28"/>
          <w:szCs w:val="28"/>
        </w:rPr>
        <w:t>. Z historie víme, že mnoho schopných adeptek nemělo možnost vykonávat profese, na které měl</w:t>
      </w:r>
      <w:r w:rsidR="009B3711">
        <w:rPr>
          <w:rFonts w:ascii="Times New Roman" w:hAnsi="Times New Roman" w:cs="Times New Roman"/>
          <w:sz w:val="28"/>
          <w:szCs w:val="28"/>
        </w:rPr>
        <w:t>o</w:t>
      </w:r>
      <w:r w:rsidRPr="009A383C">
        <w:rPr>
          <w:rFonts w:ascii="Times New Roman" w:hAnsi="Times New Roman" w:cs="Times New Roman"/>
          <w:sz w:val="28"/>
          <w:szCs w:val="28"/>
        </w:rPr>
        <w:t xml:space="preserve"> nadání a vlohy. Většinou se počítalo s tím, že manželka nebo družka bude poskytovat svému partnerovi zázemí, aby </w:t>
      </w:r>
      <w:r w:rsidR="00E9595C">
        <w:rPr>
          <w:rFonts w:ascii="Times New Roman" w:hAnsi="Times New Roman" w:cs="Times New Roman"/>
          <w:sz w:val="28"/>
          <w:szCs w:val="28"/>
        </w:rPr>
        <w:t xml:space="preserve">se </w:t>
      </w:r>
      <w:r w:rsidRPr="009A383C">
        <w:rPr>
          <w:rFonts w:ascii="Times New Roman" w:hAnsi="Times New Roman" w:cs="Times New Roman"/>
          <w:sz w:val="28"/>
          <w:szCs w:val="28"/>
        </w:rPr>
        <w:t xml:space="preserve">on mohl věnovat své </w:t>
      </w:r>
      <w:r w:rsidR="004C40CE">
        <w:rPr>
          <w:rFonts w:ascii="Times New Roman" w:hAnsi="Times New Roman" w:cs="Times New Roman"/>
          <w:sz w:val="28"/>
          <w:szCs w:val="28"/>
        </w:rPr>
        <w:t xml:space="preserve">více či méně </w:t>
      </w:r>
      <w:r w:rsidRPr="009A383C">
        <w:rPr>
          <w:rFonts w:ascii="Times New Roman" w:hAnsi="Times New Roman" w:cs="Times New Roman"/>
          <w:sz w:val="28"/>
          <w:szCs w:val="28"/>
        </w:rPr>
        <w:t xml:space="preserve">zajímavé práci. Dlužno podotknout, že </w:t>
      </w:r>
      <w:r w:rsidR="00BA51A7" w:rsidRPr="009A383C">
        <w:rPr>
          <w:rFonts w:ascii="Times New Roman" w:hAnsi="Times New Roman" w:cs="Times New Roman"/>
          <w:sz w:val="28"/>
          <w:szCs w:val="28"/>
        </w:rPr>
        <w:t>naše země měla štěstí v tom, že když vznikala Československá republika, její první prezident</w:t>
      </w:r>
      <w:r w:rsidR="00D50CF3">
        <w:rPr>
          <w:rFonts w:ascii="Times New Roman" w:hAnsi="Times New Roman" w:cs="Times New Roman"/>
          <w:sz w:val="28"/>
          <w:szCs w:val="28"/>
        </w:rPr>
        <w:t>,</w:t>
      </w:r>
      <w:r w:rsidR="00BA51A7" w:rsidRPr="009A383C">
        <w:rPr>
          <w:rFonts w:ascii="Times New Roman" w:hAnsi="Times New Roman" w:cs="Times New Roman"/>
          <w:sz w:val="28"/>
          <w:szCs w:val="28"/>
        </w:rPr>
        <w:t xml:space="preserve"> Tomáš Ga</w:t>
      </w:r>
      <w:r w:rsidR="00B4727D">
        <w:rPr>
          <w:rFonts w:ascii="Times New Roman" w:hAnsi="Times New Roman" w:cs="Times New Roman"/>
          <w:sz w:val="28"/>
          <w:szCs w:val="28"/>
        </w:rPr>
        <w:t>r</w:t>
      </w:r>
      <w:r w:rsidR="00BA51A7" w:rsidRPr="009A383C">
        <w:rPr>
          <w:rFonts w:ascii="Times New Roman" w:hAnsi="Times New Roman" w:cs="Times New Roman"/>
          <w:sz w:val="28"/>
          <w:szCs w:val="28"/>
        </w:rPr>
        <w:t>r</w:t>
      </w:r>
      <w:r w:rsidR="00B4727D">
        <w:rPr>
          <w:rFonts w:ascii="Times New Roman" w:hAnsi="Times New Roman" w:cs="Times New Roman"/>
          <w:sz w:val="28"/>
          <w:szCs w:val="28"/>
        </w:rPr>
        <w:t>i</w:t>
      </w:r>
      <w:r w:rsidR="00BA51A7" w:rsidRPr="009A383C">
        <w:rPr>
          <w:rFonts w:ascii="Times New Roman" w:hAnsi="Times New Roman" w:cs="Times New Roman"/>
          <w:sz w:val="28"/>
          <w:szCs w:val="28"/>
        </w:rPr>
        <w:t>gue Masaryk</w:t>
      </w:r>
      <w:r w:rsidR="00D50CF3">
        <w:rPr>
          <w:rFonts w:ascii="Times New Roman" w:hAnsi="Times New Roman" w:cs="Times New Roman"/>
          <w:sz w:val="28"/>
          <w:szCs w:val="28"/>
        </w:rPr>
        <w:t>,</w:t>
      </w:r>
      <w:r w:rsidR="00BA51A7" w:rsidRPr="009A383C">
        <w:rPr>
          <w:rFonts w:ascii="Times New Roman" w:hAnsi="Times New Roman" w:cs="Times New Roman"/>
          <w:sz w:val="28"/>
          <w:szCs w:val="28"/>
        </w:rPr>
        <w:t xml:space="preserve"> i </w:t>
      </w:r>
      <w:r w:rsidR="009B3711">
        <w:rPr>
          <w:rFonts w:ascii="Times New Roman" w:hAnsi="Times New Roman" w:cs="Times New Roman"/>
          <w:sz w:val="28"/>
          <w:szCs w:val="28"/>
        </w:rPr>
        <w:t>n</w:t>
      </w:r>
      <w:r w:rsidR="00BA51A7" w:rsidRPr="009A383C">
        <w:rPr>
          <w:rFonts w:ascii="Times New Roman" w:hAnsi="Times New Roman" w:cs="Times New Roman"/>
          <w:sz w:val="28"/>
          <w:szCs w:val="28"/>
        </w:rPr>
        <w:t>a základě svého pobytu ve Spojených státech</w:t>
      </w:r>
      <w:r w:rsidR="009B3711">
        <w:rPr>
          <w:rFonts w:ascii="Times New Roman" w:hAnsi="Times New Roman" w:cs="Times New Roman"/>
          <w:sz w:val="28"/>
          <w:szCs w:val="28"/>
        </w:rPr>
        <w:t xml:space="preserve"> amerických</w:t>
      </w:r>
      <w:r w:rsidR="00BA51A7" w:rsidRPr="009A383C">
        <w:rPr>
          <w:rFonts w:ascii="Times New Roman" w:hAnsi="Times New Roman" w:cs="Times New Roman"/>
          <w:sz w:val="28"/>
          <w:szCs w:val="28"/>
        </w:rPr>
        <w:t xml:space="preserve"> a pod vlivem své choti Charlot</w:t>
      </w:r>
      <w:r w:rsidR="00E9595C">
        <w:rPr>
          <w:rFonts w:ascii="Times New Roman" w:hAnsi="Times New Roman" w:cs="Times New Roman"/>
          <w:sz w:val="28"/>
          <w:szCs w:val="28"/>
        </w:rPr>
        <w:t>t</w:t>
      </w:r>
      <w:r w:rsidR="00BA51A7" w:rsidRPr="009A383C">
        <w:rPr>
          <w:rFonts w:ascii="Times New Roman" w:hAnsi="Times New Roman" w:cs="Times New Roman"/>
          <w:sz w:val="28"/>
          <w:szCs w:val="28"/>
        </w:rPr>
        <w:t>y</w:t>
      </w:r>
      <w:r w:rsidR="00321A21">
        <w:rPr>
          <w:rFonts w:ascii="Times New Roman" w:hAnsi="Times New Roman" w:cs="Times New Roman"/>
          <w:sz w:val="28"/>
          <w:szCs w:val="28"/>
        </w:rPr>
        <w:t>,</w:t>
      </w:r>
      <w:r w:rsidR="00BA51A7" w:rsidRPr="009A383C">
        <w:rPr>
          <w:rFonts w:ascii="Times New Roman" w:hAnsi="Times New Roman" w:cs="Times New Roman"/>
          <w:sz w:val="28"/>
          <w:szCs w:val="28"/>
        </w:rPr>
        <w:t xml:space="preserve"> od počátku prosazoval </w:t>
      </w:r>
      <w:r w:rsidR="00321A21">
        <w:rPr>
          <w:rFonts w:ascii="Times New Roman" w:hAnsi="Times New Roman" w:cs="Times New Roman"/>
          <w:sz w:val="28"/>
          <w:szCs w:val="28"/>
        </w:rPr>
        <w:t xml:space="preserve">rovnocennost </w:t>
      </w:r>
      <w:r w:rsidR="00BA51A7" w:rsidRPr="009A383C">
        <w:rPr>
          <w:rFonts w:ascii="Times New Roman" w:hAnsi="Times New Roman" w:cs="Times New Roman"/>
          <w:sz w:val="28"/>
          <w:szCs w:val="28"/>
        </w:rPr>
        <w:t xml:space="preserve">obou pohlaví. </w:t>
      </w:r>
      <w:r w:rsidR="00B4727D">
        <w:rPr>
          <w:rFonts w:ascii="Times New Roman" w:hAnsi="Times New Roman" w:cs="Times New Roman"/>
          <w:sz w:val="28"/>
          <w:szCs w:val="28"/>
        </w:rPr>
        <w:t xml:space="preserve">I </w:t>
      </w:r>
      <w:r w:rsidR="00E9595C">
        <w:rPr>
          <w:rFonts w:ascii="Times New Roman" w:hAnsi="Times New Roman" w:cs="Times New Roman"/>
          <w:sz w:val="28"/>
          <w:szCs w:val="28"/>
        </w:rPr>
        <w:t>jeho zásluhou</w:t>
      </w:r>
      <w:r w:rsidR="00B4727D">
        <w:rPr>
          <w:rFonts w:ascii="Times New Roman" w:hAnsi="Times New Roman" w:cs="Times New Roman"/>
          <w:sz w:val="28"/>
          <w:szCs w:val="28"/>
        </w:rPr>
        <w:t xml:space="preserve"> </w:t>
      </w:r>
      <w:r w:rsidR="00D86C4C">
        <w:rPr>
          <w:rFonts w:ascii="Times New Roman" w:hAnsi="Times New Roman" w:cs="Times New Roman"/>
          <w:sz w:val="28"/>
          <w:szCs w:val="28"/>
        </w:rPr>
        <w:t>se v první ústavě Československé republiku v</w:t>
      </w:r>
      <w:r w:rsidR="00B4727D">
        <w:rPr>
          <w:rFonts w:ascii="Times New Roman" w:hAnsi="Times New Roman" w:cs="Times New Roman"/>
          <w:sz w:val="28"/>
          <w:szCs w:val="28"/>
        </w:rPr>
        <w:t> paragrafu 106</w:t>
      </w:r>
      <w:r w:rsidR="00D86C4C">
        <w:rPr>
          <w:rFonts w:ascii="Times New Roman" w:hAnsi="Times New Roman" w:cs="Times New Roman"/>
          <w:sz w:val="28"/>
          <w:szCs w:val="28"/>
        </w:rPr>
        <w:t xml:space="preserve"> říkalo, že žena je rovnoprávná muži.</w:t>
      </w:r>
      <w:r w:rsidR="00B4727D">
        <w:rPr>
          <w:rFonts w:ascii="Times New Roman" w:hAnsi="Times New Roman" w:cs="Times New Roman"/>
          <w:sz w:val="28"/>
          <w:szCs w:val="28"/>
        </w:rPr>
        <w:t xml:space="preserve"> </w:t>
      </w:r>
      <w:r w:rsidR="00BA51A7" w:rsidRPr="009A383C">
        <w:rPr>
          <w:rFonts w:ascii="Times New Roman" w:hAnsi="Times New Roman" w:cs="Times New Roman"/>
          <w:sz w:val="28"/>
          <w:szCs w:val="28"/>
        </w:rPr>
        <w:t>Přesto však ani jeho osvícené snahy nedokázaly porazit stereotypy, které byly ve společnosti dlouho zakořeněné</w:t>
      </w:r>
      <w:r w:rsidR="00E9595C">
        <w:rPr>
          <w:rFonts w:ascii="Times New Roman" w:hAnsi="Times New Roman" w:cs="Times New Roman"/>
          <w:sz w:val="28"/>
          <w:szCs w:val="28"/>
        </w:rPr>
        <w:t>,</w:t>
      </w:r>
      <w:r w:rsidR="00463EF1" w:rsidRPr="009A383C">
        <w:rPr>
          <w:rFonts w:ascii="Times New Roman" w:hAnsi="Times New Roman" w:cs="Times New Roman"/>
          <w:sz w:val="28"/>
          <w:szCs w:val="28"/>
        </w:rPr>
        <w:t xml:space="preserve"> a řekněme si upřím</w:t>
      </w:r>
      <w:r w:rsidR="00701E2A">
        <w:rPr>
          <w:rFonts w:ascii="Times New Roman" w:hAnsi="Times New Roman" w:cs="Times New Roman"/>
          <w:sz w:val="28"/>
          <w:szCs w:val="28"/>
        </w:rPr>
        <w:t>n</w:t>
      </w:r>
      <w:r w:rsidR="00463EF1" w:rsidRPr="009A383C">
        <w:rPr>
          <w:rFonts w:ascii="Times New Roman" w:hAnsi="Times New Roman" w:cs="Times New Roman"/>
          <w:sz w:val="28"/>
          <w:szCs w:val="28"/>
        </w:rPr>
        <w:t>ě, někde jsou dosud.</w:t>
      </w:r>
      <w:r w:rsidRPr="009A383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DBB71B" w14:textId="34F7DC25" w:rsidR="00B1718C" w:rsidRPr="009A383C" w:rsidRDefault="009817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Gratuluj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eme–</w:t>
      </w:r>
      <w:proofErr w:type="spellStart"/>
      <w:r w:rsidR="00463EF1" w:rsidRPr="009A383C">
        <w:rPr>
          <w:rFonts w:ascii="Times New Roman" w:hAnsi="Times New Roman" w:cs="Times New Roman"/>
          <w:sz w:val="28"/>
          <w:szCs w:val="28"/>
        </w:rPr>
        <w:t>li</w:t>
      </w:r>
      <w:proofErr w:type="spellEnd"/>
      <w:r w:rsidR="00463EF1" w:rsidRPr="009A383C">
        <w:rPr>
          <w:rFonts w:ascii="Times New Roman" w:hAnsi="Times New Roman" w:cs="Times New Roman"/>
          <w:sz w:val="28"/>
          <w:szCs w:val="28"/>
        </w:rPr>
        <w:t xml:space="preserve"> dnes </w:t>
      </w:r>
      <w:r w:rsidR="009B3711">
        <w:rPr>
          <w:rFonts w:ascii="Times New Roman" w:hAnsi="Times New Roman" w:cs="Times New Roman"/>
          <w:sz w:val="28"/>
          <w:szCs w:val="28"/>
        </w:rPr>
        <w:t>d</w:t>
      </w:r>
      <w:r w:rsidR="00463EF1" w:rsidRPr="009A383C">
        <w:rPr>
          <w:rFonts w:ascii="Times New Roman" w:hAnsi="Times New Roman" w:cs="Times New Roman"/>
          <w:sz w:val="28"/>
          <w:szCs w:val="28"/>
        </w:rPr>
        <w:t>ocentce Alici Němcové Tejkalové k její práci, není to dáno tím, že se stala děkankou Fakulty sociálních věd</w:t>
      </w:r>
      <w:r w:rsidR="00321A21">
        <w:rPr>
          <w:rFonts w:ascii="Times New Roman" w:hAnsi="Times New Roman" w:cs="Times New Roman"/>
          <w:sz w:val="28"/>
          <w:szCs w:val="28"/>
        </w:rPr>
        <w:t xml:space="preserve"> Univerzity Karlovy</w:t>
      </w:r>
      <w:r w:rsidR="00463EF1" w:rsidRPr="009A383C">
        <w:rPr>
          <w:rFonts w:ascii="Times New Roman" w:hAnsi="Times New Roman" w:cs="Times New Roman"/>
          <w:sz w:val="28"/>
          <w:szCs w:val="28"/>
        </w:rPr>
        <w:t xml:space="preserve"> na základě nějakých kvót, ale proto, že svou publikační, pedagogickou</w:t>
      </w:r>
      <w:r w:rsidR="009B3711">
        <w:rPr>
          <w:rFonts w:ascii="Times New Roman" w:hAnsi="Times New Roman" w:cs="Times New Roman"/>
          <w:sz w:val="28"/>
          <w:szCs w:val="28"/>
        </w:rPr>
        <w:t xml:space="preserve"> </w:t>
      </w:r>
      <w:r w:rsidR="00D50CF3">
        <w:rPr>
          <w:rFonts w:ascii="Times New Roman" w:hAnsi="Times New Roman" w:cs="Times New Roman"/>
          <w:sz w:val="28"/>
          <w:szCs w:val="28"/>
        </w:rPr>
        <w:t>(</w:t>
      </w:r>
      <w:r w:rsidR="009B3711">
        <w:rPr>
          <w:rFonts w:ascii="Times New Roman" w:hAnsi="Times New Roman" w:cs="Times New Roman"/>
          <w:sz w:val="28"/>
          <w:szCs w:val="28"/>
        </w:rPr>
        <w:t>za vedení přednášek získala od studentů</w:t>
      </w:r>
      <w:r w:rsidR="00321A21">
        <w:rPr>
          <w:rFonts w:ascii="Times New Roman" w:hAnsi="Times New Roman" w:cs="Times New Roman"/>
          <w:sz w:val="28"/>
          <w:szCs w:val="28"/>
        </w:rPr>
        <w:t xml:space="preserve"> a studentek</w:t>
      </w:r>
      <w:r w:rsidR="009B3711">
        <w:rPr>
          <w:rFonts w:ascii="Times New Roman" w:hAnsi="Times New Roman" w:cs="Times New Roman"/>
          <w:sz w:val="28"/>
          <w:szCs w:val="28"/>
        </w:rPr>
        <w:t xml:space="preserve"> hodnocení zlatý kurz</w:t>
      </w:r>
      <w:r w:rsidR="00D50CF3">
        <w:rPr>
          <w:rFonts w:ascii="Times New Roman" w:hAnsi="Times New Roman" w:cs="Times New Roman"/>
          <w:sz w:val="28"/>
          <w:szCs w:val="28"/>
        </w:rPr>
        <w:t>)</w:t>
      </w:r>
      <w:r w:rsidR="003E33A8">
        <w:rPr>
          <w:rFonts w:ascii="Times New Roman" w:hAnsi="Times New Roman" w:cs="Times New Roman"/>
          <w:sz w:val="28"/>
          <w:szCs w:val="28"/>
        </w:rPr>
        <w:t xml:space="preserve"> </w:t>
      </w:r>
      <w:r w:rsidR="00463EF1" w:rsidRPr="009A383C">
        <w:rPr>
          <w:rFonts w:ascii="Times New Roman" w:hAnsi="Times New Roman" w:cs="Times New Roman"/>
          <w:sz w:val="28"/>
          <w:szCs w:val="28"/>
        </w:rPr>
        <w:t>i organizační činností přesvědčila, že na toto místo patří.</w:t>
      </w:r>
    </w:p>
    <w:p w14:paraId="2B7EBDB0" w14:textId="0B49619B" w:rsidR="009A383C" w:rsidRDefault="00463EF1" w:rsidP="0041565B">
      <w:pPr>
        <w:pStyle w:val="Normln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A383C">
        <w:rPr>
          <w:sz w:val="28"/>
          <w:szCs w:val="28"/>
        </w:rPr>
        <w:t xml:space="preserve">Stala se děkankou ve složitém období </w:t>
      </w:r>
      <w:r w:rsidR="00D50CF3">
        <w:rPr>
          <w:sz w:val="28"/>
          <w:szCs w:val="28"/>
        </w:rPr>
        <w:t>jak</w:t>
      </w:r>
      <w:r w:rsidRPr="009A383C">
        <w:rPr>
          <w:sz w:val="28"/>
          <w:szCs w:val="28"/>
        </w:rPr>
        <w:t xml:space="preserve"> pro Fakultu s</w:t>
      </w:r>
      <w:r w:rsidR="0041565B" w:rsidRPr="009A383C">
        <w:rPr>
          <w:sz w:val="28"/>
          <w:szCs w:val="28"/>
        </w:rPr>
        <w:t>ociálních věd</w:t>
      </w:r>
      <w:r w:rsidR="00467079">
        <w:rPr>
          <w:sz w:val="28"/>
          <w:szCs w:val="28"/>
        </w:rPr>
        <w:t>,</w:t>
      </w:r>
      <w:r w:rsidR="0041565B" w:rsidRPr="009A383C">
        <w:rPr>
          <w:sz w:val="28"/>
          <w:szCs w:val="28"/>
        </w:rPr>
        <w:t xml:space="preserve"> </w:t>
      </w:r>
      <w:r w:rsidR="00D50CF3">
        <w:rPr>
          <w:sz w:val="28"/>
          <w:szCs w:val="28"/>
        </w:rPr>
        <w:t>tak</w:t>
      </w:r>
      <w:r w:rsidR="0041565B" w:rsidRPr="009A383C">
        <w:rPr>
          <w:sz w:val="28"/>
          <w:szCs w:val="28"/>
        </w:rPr>
        <w:t xml:space="preserve"> pro rektorát. V areálu v Jinonicích se právě modernizuje prostorové zázemí pro výuku. Cílem je vyrovnat se špičkovým světovým univerzitám ve způsobu</w:t>
      </w:r>
      <w:r w:rsidR="00FB0C75" w:rsidRPr="009A383C">
        <w:rPr>
          <w:sz w:val="28"/>
          <w:szCs w:val="28"/>
        </w:rPr>
        <w:t xml:space="preserve"> a podmínkách výuky. Mají </w:t>
      </w:r>
      <w:r w:rsidR="00CC7165">
        <w:rPr>
          <w:sz w:val="28"/>
          <w:szCs w:val="28"/>
        </w:rPr>
        <w:t>tam</w:t>
      </w:r>
      <w:r w:rsidR="009A383C" w:rsidRPr="009A383C">
        <w:rPr>
          <w:sz w:val="28"/>
          <w:szCs w:val="28"/>
        </w:rPr>
        <w:t xml:space="preserve"> být nové přednáškové sály, které budou využitelné i pro vědecké konference</w:t>
      </w:r>
      <w:r w:rsidR="009B3711">
        <w:rPr>
          <w:sz w:val="28"/>
          <w:szCs w:val="28"/>
        </w:rPr>
        <w:t xml:space="preserve">, mají </w:t>
      </w:r>
      <w:r w:rsidR="00CC7165">
        <w:rPr>
          <w:sz w:val="28"/>
          <w:szCs w:val="28"/>
        </w:rPr>
        <w:t>tam</w:t>
      </w:r>
      <w:r w:rsidR="00FB0C75" w:rsidRPr="009A383C">
        <w:rPr>
          <w:sz w:val="28"/>
          <w:szCs w:val="28"/>
        </w:rPr>
        <w:t xml:space="preserve"> fungovat také laboratoře pro praktickou výuku, což je integrální součást učebních plán</w:t>
      </w:r>
      <w:r w:rsidR="00E9595C">
        <w:rPr>
          <w:sz w:val="28"/>
          <w:szCs w:val="28"/>
        </w:rPr>
        <w:t>ů</w:t>
      </w:r>
      <w:r w:rsidR="00FB0C75" w:rsidRPr="009A383C">
        <w:rPr>
          <w:sz w:val="28"/>
          <w:szCs w:val="28"/>
        </w:rPr>
        <w:t xml:space="preserve"> Fakulty sociálních věd. Počítá se také se zakoupením elektronických databází a knih využívaných celou fakultou</w:t>
      </w:r>
      <w:r w:rsidR="009A383C">
        <w:rPr>
          <w:sz w:val="28"/>
          <w:szCs w:val="28"/>
        </w:rPr>
        <w:t xml:space="preserve">. </w:t>
      </w:r>
    </w:p>
    <w:p w14:paraId="79134733" w14:textId="6F6E244D" w:rsidR="004724AA" w:rsidRDefault="009A383C" w:rsidP="0041565B">
      <w:pPr>
        <w:pStyle w:val="Normln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Toto všechno na </w:t>
      </w:r>
      <w:r w:rsidR="004724AA">
        <w:rPr>
          <w:sz w:val="28"/>
          <w:szCs w:val="28"/>
        </w:rPr>
        <w:t>docentku Alici Němcovou Tejkalovou</w:t>
      </w:r>
      <w:r>
        <w:rPr>
          <w:sz w:val="28"/>
          <w:szCs w:val="28"/>
        </w:rPr>
        <w:t xml:space="preserve"> </w:t>
      </w:r>
      <w:r w:rsidR="004724AA">
        <w:rPr>
          <w:sz w:val="28"/>
          <w:szCs w:val="28"/>
        </w:rPr>
        <w:t>čekalo a musela se vyznat ve věcech, které k běžné agendě děkana</w:t>
      </w:r>
      <w:r w:rsidR="00CC7165">
        <w:rPr>
          <w:sz w:val="28"/>
          <w:szCs w:val="28"/>
        </w:rPr>
        <w:t xml:space="preserve"> </w:t>
      </w:r>
      <w:r w:rsidR="00467079">
        <w:rPr>
          <w:sz w:val="28"/>
          <w:szCs w:val="28"/>
        </w:rPr>
        <w:t>ne vždy</w:t>
      </w:r>
      <w:r w:rsidR="004724AA">
        <w:rPr>
          <w:sz w:val="28"/>
          <w:szCs w:val="28"/>
        </w:rPr>
        <w:t xml:space="preserve"> nepatří.</w:t>
      </w:r>
    </w:p>
    <w:p w14:paraId="23E000CC" w14:textId="77777777" w:rsidR="00D50CF3" w:rsidRDefault="00D50CF3" w:rsidP="0041565B">
      <w:pPr>
        <w:pStyle w:val="Normln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0B708AF4" w14:textId="116E06D3" w:rsidR="004724AA" w:rsidRDefault="004724AA" w:rsidP="0041565B">
      <w:pPr>
        <w:pStyle w:val="Normln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Jak ovšem možná víte, postihla Fakultu sociálních věd</w:t>
      </w:r>
      <w:r w:rsidR="00701E2A">
        <w:rPr>
          <w:sz w:val="28"/>
          <w:szCs w:val="28"/>
        </w:rPr>
        <w:t>,</w:t>
      </w:r>
      <w:r>
        <w:rPr>
          <w:sz w:val="28"/>
          <w:szCs w:val="28"/>
        </w:rPr>
        <w:t xml:space="preserve"> a především její Institut komunikačních studií a žurnalistiky</w:t>
      </w:r>
      <w:r w:rsidR="00E9595C">
        <w:rPr>
          <w:sz w:val="28"/>
          <w:szCs w:val="28"/>
        </w:rPr>
        <w:t>,</w:t>
      </w:r>
      <w:r>
        <w:rPr>
          <w:sz w:val="28"/>
          <w:szCs w:val="28"/>
        </w:rPr>
        <w:t xml:space="preserve"> nečekaná tragédie. Ve věku 4</w:t>
      </w:r>
      <w:r w:rsidR="00701E2A">
        <w:rPr>
          <w:sz w:val="28"/>
          <w:szCs w:val="28"/>
        </w:rPr>
        <w:t>5</w:t>
      </w:r>
      <w:r>
        <w:rPr>
          <w:sz w:val="28"/>
          <w:szCs w:val="28"/>
        </w:rPr>
        <w:t xml:space="preserve"> let zemřel vedoucí katedry žurnalistiky, doc. Filip </w:t>
      </w:r>
      <w:proofErr w:type="spellStart"/>
      <w:r>
        <w:rPr>
          <w:sz w:val="28"/>
          <w:szCs w:val="28"/>
        </w:rPr>
        <w:t>Láb</w:t>
      </w:r>
      <w:proofErr w:type="spellEnd"/>
      <w:r>
        <w:rPr>
          <w:sz w:val="28"/>
          <w:szCs w:val="28"/>
        </w:rPr>
        <w:t>.</w:t>
      </w:r>
      <w:r w:rsidR="00DA03E3">
        <w:rPr>
          <w:sz w:val="28"/>
          <w:szCs w:val="28"/>
        </w:rPr>
        <w:t xml:space="preserve"> Nejen že katedra v období nových akreditac</w:t>
      </w:r>
      <w:r w:rsidR="00D50CF3">
        <w:rPr>
          <w:sz w:val="28"/>
          <w:szCs w:val="28"/>
        </w:rPr>
        <w:t>í</w:t>
      </w:r>
      <w:r w:rsidR="00DA03E3">
        <w:rPr>
          <w:sz w:val="28"/>
          <w:szCs w:val="28"/>
        </w:rPr>
        <w:t xml:space="preserve"> zůstala bez vedoucího, doc. </w:t>
      </w:r>
      <w:proofErr w:type="spellStart"/>
      <w:r w:rsidR="00DA03E3">
        <w:rPr>
          <w:sz w:val="28"/>
          <w:szCs w:val="28"/>
        </w:rPr>
        <w:t>Láb</w:t>
      </w:r>
      <w:proofErr w:type="spellEnd"/>
      <w:r w:rsidR="00DA03E3">
        <w:rPr>
          <w:sz w:val="28"/>
          <w:szCs w:val="28"/>
        </w:rPr>
        <w:t xml:space="preserve"> měl na starosti také doktorandské studium.</w:t>
      </w:r>
      <w:r w:rsidR="003E33A8">
        <w:rPr>
          <w:sz w:val="28"/>
          <w:szCs w:val="28"/>
        </w:rPr>
        <w:t xml:space="preserve"> Alice Němcová Tejkalová se za této situace rozhodla, že na post děkana znovu kandidovat nebude</w:t>
      </w:r>
      <w:r w:rsidR="00C124A4">
        <w:rPr>
          <w:sz w:val="28"/>
          <w:szCs w:val="28"/>
        </w:rPr>
        <w:t xml:space="preserve">, </w:t>
      </w:r>
      <w:r w:rsidR="003E33A8">
        <w:rPr>
          <w:sz w:val="28"/>
          <w:szCs w:val="28"/>
        </w:rPr>
        <w:t xml:space="preserve">ujme se funkce </w:t>
      </w:r>
      <w:proofErr w:type="spellStart"/>
      <w:r w:rsidR="003E33A8">
        <w:rPr>
          <w:sz w:val="28"/>
          <w:szCs w:val="28"/>
        </w:rPr>
        <w:t>garan</w:t>
      </w:r>
      <w:r w:rsidR="00467079">
        <w:rPr>
          <w:sz w:val="28"/>
          <w:szCs w:val="28"/>
        </w:rPr>
        <w:t>tky</w:t>
      </w:r>
      <w:proofErr w:type="spellEnd"/>
      <w:r w:rsidR="003E33A8">
        <w:rPr>
          <w:sz w:val="28"/>
          <w:szCs w:val="28"/>
        </w:rPr>
        <w:t xml:space="preserve"> doktorského studia</w:t>
      </w:r>
      <w:r w:rsidR="00C124A4">
        <w:rPr>
          <w:sz w:val="28"/>
          <w:szCs w:val="28"/>
        </w:rPr>
        <w:t xml:space="preserve"> a přihlásí se do výběrového řízení na vedoucí katedry</w:t>
      </w:r>
      <w:r w:rsidR="003E33A8">
        <w:rPr>
          <w:sz w:val="28"/>
          <w:szCs w:val="28"/>
        </w:rPr>
        <w:t>.</w:t>
      </w:r>
    </w:p>
    <w:p w14:paraId="13DDF7D3" w14:textId="45791B4A" w:rsidR="00CB0202" w:rsidRDefault="00CB0202" w:rsidP="0041565B">
      <w:pPr>
        <w:pStyle w:val="Normln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5218C437" w14:textId="765A73FA" w:rsidR="00CB0202" w:rsidRDefault="00CB0202" w:rsidP="0041565B">
      <w:pPr>
        <w:pStyle w:val="Normln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Domnívám se, že tím nejen osvědčila své charakterové přednosti, ale dokázala také silnou příchylnost k oboru mediální studia, který sama absolvovala.</w:t>
      </w:r>
    </w:p>
    <w:p w14:paraId="259A8290" w14:textId="34EA6EE7" w:rsidR="000A0427" w:rsidRPr="000A0427" w:rsidRDefault="000A0427" w:rsidP="0041565B">
      <w:pPr>
        <w:pStyle w:val="Normlnweb"/>
        <w:shd w:val="clear" w:color="auto" w:fill="FFFFFF"/>
        <w:spacing w:before="0" w:beforeAutospacing="0" w:after="0" w:afterAutospacing="0"/>
        <w:rPr>
          <w:i/>
          <w:iCs/>
          <w:color w:val="FF0000"/>
          <w:sz w:val="28"/>
          <w:szCs w:val="28"/>
        </w:rPr>
      </w:pPr>
    </w:p>
    <w:p w14:paraId="256D13CB" w14:textId="788898EB" w:rsidR="0098173A" w:rsidRPr="0098173A" w:rsidRDefault="00CB0202" w:rsidP="0098173A">
      <w:pPr>
        <w:pStyle w:val="Normlnweb"/>
        <w:shd w:val="clear" w:color="auto" w:fill="FFFFFF"/>
        <w:spacing w:before="0" w:beforeAutospacing="0" w:after="0" w:afterAutospacing="0"/>
        <w:rPr>
          <w:iCs/>
          <w:sz w:val="28"/>
          <w:szCs w:val="28"/>
        </w:rPr>
      </w:pPr>
      <w:r w:rsidRPr="0098173A">
        <w:rPr>
          <w:iCs/>
          <w:sz w:val="28"/>
          <w:szCs w:val="28"/>
        </w:rPr>
        <w:t>Jen na odlehčení na závěr – žen na vysokých postech se před Vánoci zejména novináři (nikoli novinářky)</w:t>
      </w:r>
      <w:r w:rsidR="00B87159" w:rsidRPr="0098173A">
        <w:rPr>
          <w:iCs/>
          <w:sz w:val="28"/>
          <w:szCs w:val="28"/>
        </w:rPr>
        <w:t xml:space="preserve"> ještě po listopadu 1989</w:t>
      </w:r>
      <w:r w:rsidRPr="0098173A">
        <w:rPr>
          <w:iCs/>
          <w:sz w:val="28"/>
          <w:szCs w:val="28"/>
        </w:rPr>
        <w:t xml:space="preserve"> ptávali, zda už mají </w:t>
      </w:r>
      <w:r w:rsidRPr="0098173A">
        <w:rPr>
          <w:iCs/>
          <w:sz w:val="28"/>
          <w:szCs w:val="28"/>
        </w:rPr>
        <w:lastRenderedPageBreak/>
        <w:t>napečeno.</w:t>
      </w:r>
      <w:r w:rsidR="00391AB2" w:rsidRPr="0098173A">
        <w:rPr>
          <w:iCs/>
          <w:sz w:val="28"/>
          <w:szCs w:val="28"/>
        </w:rPr>
        <w:t xml:space="preserve"> Chtěli </w:t>
      </w:r>
      <w:r w:rsidR="00B87159" w:rsidRPr="0098173A">
        <w:rPr>
          <w:iCs/>
          <w:sz w:val="28"/>
          <w:szCs w:val="28"/>
        </w:rPr>
        <w:t>tím</w:t>
      </w:r>
      <w:r w:rsidR="00391AB2" w:rsidRPr="0098173A">
        <w:rPr>
          <w:iCs/>
          <w:sz w:val="28"/>
          <w:szCs w:val="28"/>
        </w:rPr>
        <w:t xml:space="preserve"> naznačit, že ať je funkce sebedůležitější, žena přece jen patří k plotně. I pod vlivem žen – akademiček je poslední dobou taková otázka nevhodná a okamžitě pranýřovaná.</w:t>
      </w:r>
    </w:p>
    <w:sectPr w:rsidR="0098173A" w:rsidRPr="00981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81F01"/>
    <w:multiLevelType w:val="multilevel"/>
    <w:tmpl w:val="52227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21505E"/>
    <w:multiLevelType w:val="multilevel"/>
    <w:tmpl w:val="DA00D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FEA"/>
    <w:rsid w:val="000A0427"/>
    <w:rsid w:val="00104A7B"/>
    <w:rsid w:val="00321A21"/>
    <w:rsid w:val="00391AB2"/>
    <w:rsid w:val="003E33A8"/>
    <w:rsid w:val="0041565B"/>
    <w:rsid w:val="00455FEA"/>
    <w:rsid w:val="00463EF1"/>
    <w:rsid w:val="00467079"/>
    <w:rsid w:val="004724AA"/>
    <w:rsid w:val="004C40CE"/>
    <w:rsid w:val="00701E2A"/>
    <w:rsid w:val="008E74B4"/>
    <w:rsid w:val="00907676"/>
    <w:rsid w:val="0098173A"/>
    <w:rsid w:val="009A383C"/>
    <w:rsid w:val="009B3711"/>
    <w:rsid w:val="00A330C8"/>
    <w:rsid w:val="00AF7B33"/>
    <w:rsid w:val="00B4727D"/>
    <w:rsid w:val="00B87159"/>
    <w:rsid w:val="00BA51A7"/>
    <w:rsid w:val="00C047AB"/>
    <w:rsid w:val="00C124A4"/>
    <w:rsid w:val="00CB0202"/>
    <w:rsid w:val="00CC7165"/>
    <w:rsid w:val="00D50CF3"/>
    <w:rsid w:val="00D86C4C"/>
    <w:rsid w:val="00DA03E3"/>
    <w:rsid w:val="00E9595C"/>
    <w:rsid w:val="00FB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2DAB3"/>
  <w15:chartTrackingRefBased/>
  <w15:docId w15:val="{8EDC85A6-8123-417D-9BF4-A3AE9988E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15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1565B"/>
    <w:rPr>
      <w:b/>
      <w:bCs/>
    </w:rPr>
  </w:style>
  <w:style w:type="character" w:customStyle="1" w:styleId="glyphicon">
    <w:name w:val="glyphicon"/>
    <w:basedOn w:val="Standardnpsmoodstavce"/>
    <w:rsid w:val="0041565B"/>
  </w:style>
  <w:style w:type="character" w:styleId="Zdraznn">
    <w:name w:val="Emphasis"/>
    <w:basedOn w:val="Standardnpsmoodstavce"/>
    <w:uiPriority w:val="20"/>
    <w:qFormat/>
    <w:rsid w:val="0041565B"/>
    <w:rPr>
      <w:i/>
      <w:iCs/>
    </w:rPr>
  </w:style>
  <w:style w:type="character" w:styleId="PromnnHTML">
    <w:name w:val="HTML Variable"/>
    <w:basedOn w:val="Standardnpsmoodstavce"/>
    <w:uiPriority w:val="99"/>
    <w:semiHidden/>
    <w:unhideWhenUsed/>
    <w:rsid w:val="004156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44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2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923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6407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8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Bára</dc:creator>
  <cp:keywords/>
  <dc:description/>
  <cp:lastModifiedBy>Klára Hyláková</cp:lastModifiedBy>
  <cp:revision>2</cp:revision>
  <dcterms:created xsi:type="dcterms:W3CDTF">2021-12-20T08:51:00Z</dcterms:created>
  <dcterms:modified xsi:type="dcterms:W3CDTF">2021-12-20T08:51:00Z</dcterms:modified>
</cp:coreProperties>
</file>