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12C59" w:rsidRDefault="00000000">
      <w:pPr>
        <w:rPr>
          <w:rFonts w:ascii="Calibri" w:eastAsia="Calibri" w:hAnsi="Calibri" w:cs="Calibri"/>
          <w:b/>
        </w:rPr>
      </w:pPr>
      <w:r>
        <w:t xml:space="preserve">CZECH AS A FOREIGN </w:t>
      </w:r>
      <w:proofErr w:type="gramStart"/>
      <w:r>
        <w:t>LANGUAGE  INFORMATION</w:t>
      </w:r>
      <w:proofErr w:type="gramEnd"/>
      <w:r>
        <w:t xml:space="preserve"> AND SCHEDULE (Winter 2025/26)</w:t>
      </w:r>
    </w:p>
    <w:p w14:paraId="00000002" w14:textId="77777777" w:rsidR="00A12C5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116" w:right="294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</w:t>
      </w:r>
    </w:p>
    <w:p w14:paraId="00000003" w14:textId="77777777" w:rsidR="00A12C59" w:rsidRDefault="00000000">
      <w:pPr>
        <w:widowControl w:val="0"/>
        <w:numPr>
          <w:ilvl w:val="0"/>
          <w:numId w:val="1"/>
        </w:numPr>
        <w:spacing w:before="379"/>
        <w:ind w:right="-144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For</w:t>
      </w:r>
      <w:proofErr w:type="spellEnd"/>
      <w:r>
        <w:rPr>
          <w:rFonts w:ascii="Calibri" w:eastAsia="Calibri" w:hAnsi="Calibri" w:cs="Calibri"/>
        </w:rPr>
        <w:t xml:space="preserve"> a student to </w:t>
      </w:r>
      <w:proofErr w:type="spellStart"/>
      <w:r>
        <w:rPr>
          <w:rFonts w:ascii="Calibri" w:eastAsia="Calibri" w:hAnsi="Calibri" w:cs="Calibri"/>
        </w:rPr>
        <w:t>achieve</w:t>
      </w:r>
      <w:proofErr w:type="spellEnd"/>
      <w:r>
        <w:rPr>
          <w:rFonts w:ascii="Calibri" w:eastAsia="Calibri" w:hAnsi="Calibri" w:cs="Calibri"/>
          <w:b/>
        </w:rPr>
        <w:t xml:space="preserve"> 6 </w:t>
      </w:r>
      <w:proofErr w:type="spellStart"/>
      <w:r>
        <w:rPr>
          <w:rFonts w:ascii="Calibri" w:eastAsia="Calibri" w:hAnsi="Calibri" w:cs="Calibri"/>
          <w:b/>
        </w:rPr>
        <w:t>credits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classes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attended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twice</w:t>
      </w:r>
      <w:proofErr w:type="spellEnd"/>
      <w:r>
        <w:rPr>
          <w:rFonts w:ascii="Calibri" w:eastAsia="Calibri" w:hAnsi="Calibri" w:cs="Calibri"/>
          <w:b/>
        </w:rPr>
        <w:t xml:space="preserve"> a </w:t>
      </w:r>
      <w:proofErr w:type="spellStart"/>
      <w:r>
        <w:rPr>
          <w:rFonts w:ascii="Calibri" w:eastAsia="Calibri" w:hAnsi="Calibri" w:cs="Calibri"/>
          <w:b/>
        </w:rPr>
        <w:t>week</w:t>
      </w:r>
      <w:proofErr w:type="spellEnd"/>
      <w:r>
        <w:rPr>
          <w:rFonts w:ascii="Calibri" w:eastAsia="Calibri" w:hAnsi="Calibri" w:cs="Calibri"/>
        </w:rPr>
        <w:t xml:space="preserve">, 4 </w:t>
      </w:r>
      <w:proofErr w:type="spellStart"/>
      <w:r>
        <w:rPr>
          <w:rFonts w:ascii="Calibri" w:eastAsia="Calibri" w:hAnsi="Calibri" w:cs="Calibri"/>
        </w:rPr>
        <w:t>absences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with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excuse</w:t>
      </w:r>
      <w:proofErr w:type="spellEnd"/>
      <w:r>
        <w:rPr>
          <w:rFonts w:ascii="Calibri" w:eastAsia="Calibri" w:hAnsi="Calibri" w:cs="Calibri"/>
        </w:rPr>
        <w:t xml:space="preserve"> are </w:t>
      </w:r>
      <w:proofErr w:type="spellStart"/>
      <w:r>
        <w:rPr>
          <w:rFonts w:ascii="Calibri" w:eastAsia="Calibri" w:hAnsi="Calibri" w:cs="Calibri"/>
        </w:rPr>
        <w:t>allowed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0000004" w14:textId="77777777" w:rsidR="00A12C59" w:rsidRDefault="00A12C59">
      <w:pPr>
        <w:widowControl w:val="0"/>
        <w:spacing w:before="379"/>
        <w:ind w:left="720" w:right="-1440"/>
        <w:rPr>
          <w:rFonts w:ascii="Calibri" w:eastAsia="Calibri" w:hAnsi="Calibri" w:cs="Calibri"/>
        </w:rPr>
      </w:pPr>
    </w:p>
    <w:p w14:paraId="00000005" w14:textId="77777777" w:rsidR="00A12C59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Level test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</w:t>
      </w:r>
      <w:proofErr w:type="spellEnd"/>
      <w:r>
        <w:rPr>
          <w:rFonts w:ascii="Calibri" w:eastAsia="Calibri" w:hAnsi="Calibri" w:cs="Calibri"/>
        </w:rPr>
        <w:t xml:space="preserve"> JLB101,102,103: </w:t>
      </w:r>
    </w:p>
    <w:p w14:paraId="00000006" w14:textId="77777777" w:rsidR="00A12C59" w:rsidRDefault="00000000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via email </w:t>
      </w:r>
      <w:proofErr w:type="spellStart"/>
      <w:r>
        <w:rPr>
          <w:rFonts w:ascii="Calibri" w:eastAsia="Calibri" w:hAnsi="Calibri" w:cs="Calibri"/>
        </w:rPr>
        <w:t>or</w:t>
      </w:r>
      <w:proofErr w:type="spellEnd"/>
      <w:r>
        <w:rPr>
          <w:rFonts w:ascii="Calibri" w:eastAsia="Calibri" w:hAnsi="Calibri" w:cs="Calibri"/>
        </w:rPr>
        <w:t xml:space="preserve"> in person </w:t>
      </w:r>
      <w:proofErr w:type="spellStart"/>
      <w:r>
        <w:rPr>
          <w:rFonts w:ascii="Calibri" w:eastAsia="Calibri" w:hAnsi="Calibri" w:cs="Calibri"/>
        </w:rPr>
        <w:t>after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previous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arrangements</w:t>
      </w:r>
      <w:proofErr w:type="spellEnd"/>
    </w:p>
    <w:p w14:paraId="00000007" w14:textId="77777777" w:rsidR="00A12C59" w:rsidRDefault="00A12C59">
      <w:pPr>
        <w:ind w:left="720"/>
        <w:rPr>
          <w:rFonts w:ascii="Calibri" w:eastAsia="Calibri" w:hAnsi="Calibri" w:cs="Calibri"/>
        </w:rPr>
      </w:pPr>
    </w:p>
    <w:p w14:paraId="00000008" w14:textId="77777777" w:rsidR="00A12C59" w:rsidRDefault="00000000">
      <w:pPr>
        <w:widowControl w:val="0"/>
        <w:numPr>
          <w:ilvl w:val="0"/>
          <w:numId w:val="1"/>
        </w:numPr>
        <w:spacing w:before="76"/>
        <w:ind w:right="84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Important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information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about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the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payment</w:t>
      </w:r>
      <w:proofErr w:type="spellEnd"/>
    </w:p>
    <w:p w14:paraId="00000009" w14:textId="77777777" w:rsidR="00A12C59" w:rsidRDefault="00000000">
      <w:pPr>
        <w:widowControl w:val="0"/>
        <w:spacing w:before="76"/>
        <w:ind w:right="849"/>
        <w:rPr>
          <w:color w:val="222222"/>
          <w:sz w:val="20"/>
          <w:szCs w:val="20"/>
          <w:highlight w:val="white"/>
        </w:rPr>
      </w:pPr>
      <w:proofErr w:type="spellStart"/>
      <w:r>
        <w:rPr>
          <w:rFonts w:ascii="Calibri" w:eastAsia="Calibri" w:hAnsi="Calibri" w:cs="Calibri"/>
          <w:color w:val="222222"/>
          <w:highlight w:val="white"/>
        </w:rPr>
        <w:t>How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much:</w:t>
      </w:r>
      <w:r>
        <w:rPr>
          <w:rFonts w:ascii="Calibri" w:eastAsia="Calibri" w:hAnsi="Calibri" w:cs="Calibri"/>
          <w:color w:val="222222"/>
          <w:highlight w:val="white"/>
        </w:rPr>
        <w:tab/>
        <w:t xml:space="preserve"> All Erasmus and PhD.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students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pay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 4800 CZK, </w:t>
      </w:r>
      <w:proofErr w:type="spellStart"/>
      <w:r>
        <w:rPr>
          <w:color w:val="222222"/>
          <w:sz w:val="20"/>
          <w:szCs w:val="20"/>
          <w:highlight w:val="white"/>
        </w:rPr>
        <w:t>Bachelor's</w:t>
      </w:r>
      <w:proofErr w:type="spellEnd"/>
      <w:r>
        <w:rPr>
          <w:color w:val="222222"/>
          <w:sz w:val="20"/>
          <w:szCs w:val="20"/>
          <w:highlight w:val="white"/>
        </w:rPr>
        <w:t xml:space="preserve"> and </w:t>
      </w:r>
    </w:p>
    <w:p w14:paraId="0000000A" w14:textId="77777777" w:rsidR="00A12C59" w:rsidRDefault="00000000">
      <w:pPr>
        <w:widowControl w:val="0"/>
        <w:spacing w:before="76"/>
        <w:ind w:right="849"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                           </w:t>
      </w:r>
      <w:proofErr w:type="spellStart"/>
      <w:r>
        <w:rPr>
          <w:color w:val="222222"/>
          <w:sz w:val="20"/>
          <w:szCs w:val="20"/>
          <w:highlight w:val="white"/>
        </w:rPr>
        <w:t>Master's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students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will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check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with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the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programme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coordinator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whether</w:t>
      </w:r>
      <w:proofErr w:type="spellEnd"/>
      <w:r>
        <w:rPr>
          <w:color w:val="222222"/>
          <w:sz w:val="20"/>
          <w:szCs w:val="20"/>
          <w:highlight w:val="white"/>
        </w:rPr>
        <w:t xml:space="preserve">  </w:t>
      </w:r>
    </w:p>
    <w:p w14:paraId="0000000B" w14:textId="77777777" w:rsidR="00A12C59" w:rsidRDefault="00000000">
      <w:pPr>
        <w:widowControl w:val="0"/>
        <w:spacing w:before="76"/>
        <w:ind w:right="849"/>
        <w:rPr>
          <w:rFonts w:ascii="Calibri" w:eastAsia="Calibri" w:hAnsi="Calibri" w:cs="Calibri"/>
          <w:b/>
          <w:color w:val="222222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                           </w:t>
      </w:r>
      <w:proofErr w:type="spellStart"/>
      <w:r>
        <w:rPr>
          <w:color w:val="222222"/>
          <w:sz w:val="20"/>
          <w:szCs w:val="20"/>
          <w:highlight w:val="white"/>
        </w:rPr>
        <w:t>or</w:t>
      </w:r>
      <w:proofErr w:type="spellEnd"/>
      <w:r>
        <w:rPr>
          <w:color w:val="222222"/>
          <w:sz w:val="20"/>
          <w:szCs w:val="20"/>
          <w:highlight w:val="white"/>
        </w:rPr>
        <w:t xml:space="preserve"> not </w:t>
      </w:r>
      <w:proofErr w:type="spellStart"/>
      <w:r>
        <w:rPr>
          <w:color w:val="222222"/>
          <w:sz w:val="20"/>
          <w:szCs w:val="20"/>
          <w:highlight w:val="white"/>
        </w:rPr>
        <w:t>their</w:t>
      </w:r>
      <w:proofErr w:type="spellEnd"/>
      <w:r>
        <w:rPr>
          <w:color w:val="222222"/>
          <w:sz w:val="20"/>
          <w:szCs w:val="20"/>
          <w:highlight w:val="white"/>
        </w:rPr>
        <w:t xml:space="preserve"> Czech </w:t>
      </w:r>
      <w:proofErr w:type="spellStart"/>
      <w:r>
        <w:rPr>
          <w:color w:val="222222"/>
          <w:sz w:val="20"/>
          <w:szCs w:val="20"/>
          <w:highlight w:val="white"/>
        </w:rPr>
        <w:t>course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is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paid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for</w:t>
      </w:r>
      <w:proofErr w:type="spellEnd"/>
      <w:r>
        <w:rPr>
          <w:color w:val="222222"/>
          <w:sz w:val="20"/>
          <w:szCs w:val="20"/>
          <w:highlight w:val="white"/>
        </w:rPr>
        <w:t xml:space="preserve">, </w:t>
      </w:r>
      <w:proofErr w:type="spellStart"/>
      <w:r>
        <w:rPr>
          <w:color w:val="222222"/>
          <w:sz w:val="20"/>
          <w:szCs w:val="20"/>
          <w:highlight w:val="white"/>
        </w:rPr>
        <w:t>usually</w:t>
      </w:r>
      <w:proofErr w:type="spellEnd"/>
      <w:r>
        <w:rPr>
          <w:color w:val="222222"/>
          <w:sz w:val="20"/>
          <w:szCs w:val="20"/>
          <w:highlight w:val="white"/>
        </w:rPr>
        <w:t xml:space="preserve"> not.</w:t>
      </w:r>
    </w:p>
    <w:p w14:paraId="0000000C" w14:textId="77777777" w:rsidR="00A12C59" w:rsidRDefault="00000000">
      <w:pPr>
        <w:widowControl w:val="0"/>
        <w:spacing w:before="76"/>
        <w:ind w:right="849"/>
        <w:rPr>
          <w:rFonts w:ascii="Calibri" w:eastAsia="Calibri" w:hAnsi="Calibri" w:cs="Calibri"/>
          <w:b/>
          <w:color w:val="222222"/>
          <w:highlight w:val="white"/>
        </w:rPr>
      </w:pPr>
      <w:proofErr w:type="spellStart"/>
      <w:r>
        <w:rPr>
          <w:rFonts w:ascii="Calibri" w:eastAsia="Calibri" w:hAnsi="Calibri" w:cs="Calibri"/>
          <w:color w:val="222222"/>
          <w:highlight w:val="white"/>
        </w:rPr>
        <w:t>Where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: </w:t>
      </w:r>
      <w:r>
        <w:rPr>
          <w:rFonts w:ascii="Calibri" w:eastAsia="Calibri" w:hAnsi="Calibri" w:cs="Calibri"/>
          <w:color w:val="222222"/>
          <w:highlight w:val="white"/>
        </w:rPr>
        <w:tab/>
        <w:t xml:space="preserve"> </w:t>
      </w:r>
      <w:r>
        <w:rPr>
          <w:rFonts w:ascii="Calibri" w:eastAsia="Calibri" w:hAnsi="Calibri" w:cs="Calibri"/>
          <w:color w:val="222222"/>
          <w:highlight w:val="white"/>
        </w:rPr>
        <w:tab/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The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cash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desk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in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the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Hollar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building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>.</w:t>
      </w:r>
    </w:p>
    <w:p w14:paraId="0000000D" w14:textId="77777777" w:rsidR="00A12C59" w:rsidRDefault="00000000">
      <w:pPr>
        <w:widowControl w:val="0"/>
        <w:spacing w:before="76"/>
        <w:ind w:right="849"/>
        <w:rPr>
          <w:rFonts w:ascii="Calibri" w:eastAsia="Calibri" w:hAnsi="Calibri" w:cs="Calibri"/>
          <w:color w:val="222222"/>
          <w:highlight w:val="white"/>
        </w:rPr>
      </w:pPr>
      <w:proofErr w:type="spellStart"/>
      <w:proofErr w:type="gramStart"/>
      <w:r>
        <w:rPr>
          <w:rFonts w:ascii="Calibri" w:eastAsia="Calibri" w:hAnsi="Calibri" w:cs="Calibri"/>
          <w:color w:val="222222"/>
          <w:highlight w:val="white"/>
        </w:rPr>
        <w:t>When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:  </w:t>
      </w:r>
      <w:r>
        <w:rPr>
          <w:rFonts w:ascii="Calibri" w:eastAsia="Calibri" w:hAnsi="Calibri" w:cs="Calibri"/>
          <w:color w:val="222222"/>
          <w:highlight w:val="white"/>
        </w:rPr>
        <w:tab/>
      </w:r>
      <w:proofErr w:type="gramEnd"/>
      <w:r>
        <w:rPr>
          <w:rFonts w:ascii="Calibri" w:eastAsia="Calibri" w:hAnsi="Calibri" w:cs="Calibri"/>
          <w:color w:val="222222"/>
          <w:highlight w:val="white"/>
        </w:rPr>
        <w:tab/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During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the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first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two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weeks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of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the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semester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>.</w:t>
      </w:r>
      <w:r>
        <w:rPr>
          <w:rFonts w:ascii="Calibri" w:eastAsia="Calibri" w:hAnsi="Calibri" w:cs="Calibri"/>
          <w:b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The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deadline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for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the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 </w:t>
      </w:r>
    </w:p>
    <w:p w14:paraId="0000000E" w14:textId="77777777" w:rsidR="00A12C59" w:rsidRDefault="00000000">
      <w:pPr>
        <w:widowControl w:val="0"/>
        <w:spacing w:before="76"/>
        <w:ind w:right="849"/>
        <w:rPr>
          <w:rFonts w:ascii="Calibri" w:eastAsia="Calibri" w:hAnsi="Calibri" w:cs="Calibri"/>
          <w:b/>
          <w:color w:val="222222"/>
          <w:highlight w:val="white"/>
        </w:rPr>
      </w:pPr>
      <w:r>
        <w:rPr>
          <w:rFonts w:ascii="Calibri" w:eastAsia="Calibri" w:hAnsi="Calibri" w:cs="Calibri"/>
          <w:color w:val="222222"/>
          <w:highlight w:val="white"/>
        </w:rPr>
        <w:t xml:space="preserve">                             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payment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is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r>
        <w:rPr>
          <w:rFonts w:ascii="Calibri" w:eastAsia="Calibri" w:hAnsi="Calibri" w:cs="Calibri"/>
          <w:b/>
          <w:color w:val="222222"/>
          <w:highlight w:val="white"/>
        </w:rPr>
        <w:t>OCTOBER 14.</w:t>
      </w:r>
    </w:p>
    <w:p w14:paraId="0000000F" w14:textId="77777777" w:rsidR="00A12C59" w:rsidRDefault="00000000">
      <w:pPr>
        <w:widowControl w:val="0"/>
        <w:spacing w:before="76"/>
        <w:ind w:right="849"/>
        <w:rPr>
          <w:rFonts w:ascii="Calibri" w:eastAsia="Calibri" w:hAnsi="Calibri" w:cs="Calibri"/>
          <w:b/>
          <w:color w:val="222222"/>
          <w:highlight w:val="white"/>
        </w:rPr>
      </w:pPr>
      <w:r>
        <w:rPr>
          <w:rFonts w:ascii="Calibri" w:eastAsia="Calibri" w:hAnsi="Calibri" w:cs="Calibri"/>
          <w:b/>
          <w:color w:val="222222"/>
          <w:highlight w:val="white"/>
        </w:rPr>
        <w:t xml:space="preserve">At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the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 cash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desk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the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paying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 student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receives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receipt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 to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take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 to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their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class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22222"/>
          <w:highlight w:val="white"/>
        </w:rPr>
        <w:t>teacher</w:t>
      </w:r>
      <w:proofErr w:type="spellEnd"/>
      <w:r>
        <w:rPr>
          <w:rFonts w:ascii="Calibri" w:eastAsia="Calibri" w:hAnsi="Calibri" w:cs="Calibri"/>
          <w:b/>
          <w:color w:val="222222"/>
          <w:highlight w:val="white"/>
        </w:rPr>
        <w:t>.</w:t>
      </w:r>
    </w:p>
    <w:p w14:paraId="00000010" w14:textId="77777777" w:rsidR="00A12C59" w:rsidRDefault="00A12C59">
      <w:pPr>
        <w:widowControl w:val="0"/>
        <w:spacing w:before="76"/>
        <w:ind w:right="849"/>
        <w:rPr>
          <w:rFonts w:ascii="Calibri" w:eastAsia="Calibri" w:hAnsi="Calibri" w:cs="Calibri"/>
          <w:color w:val="222222"/>
          <w:highlight w:val="white"/>
        </w:rPr>
      </w:pPr>
    </w:p>
    <w:p w14:paraId="00000011" w14:textId="77777777" w:rsidR="00A12C59" w:rsidRDefault="00000000">
      <w:pPr>
        <w:widowControl w:val="0"/>
        <w:spacing w:before="76"/>
        <w:ind w:right="849"/>
        <w:rPr>
          <w:rFonts w:ascii="Calibri" w:eastAsia="Calibri" w:hAnsi="Calibri" w:cs="Calibri"/>
          <w:color w:val="1155CC"/>
          <w:highlight w:val="white"/>
          <w:u w:val="single"/>
        </w:rPr>
      </w:pPr>
      <w:hyperlink r:id="rId5">
        <w:r>
          <w:rPr>
            <w:rFonts w:ascii="Calibri" w:eastAsia="Calibri" w:hAnsi="Calibri" w:cs="Calibri"/>
            <w:color w:val="1155CC"/>
            <w:highlight w:val="white"/>
            <w:u w:val="single"/>
          </w:rPr>
          <w:t>https://fsv.cuni.cz/en/contact-us/faculty-buildings</w:t>
        </w:r>
      </w:hyperlink>
    </w:p>
    <w:p w14:paraId="00000012" w14:textId="77777777" w:rsidR="00A12C59" w:rsidRDefault="00000000">
      <w:pPr>
        <w:widowControl w:val="0"/>
        <w:spacing w:before="76"/>
        <w:ind w:right="849"/>
        <w:rPr>
          <w:rFonts w:ascii="Calibri" w:eastAsia="Calibri" w:hAnsi="Calibri" w:cs="Calibri"/>
          <w:color w:val="222222"/>
          <w:highlight w:val="white"/>
        </w:rPr>
      </w:pPr>
      <w:proofErr w:type="spellStart"/>
      <w:r>
        <w:rPr>
          <w:rFonts w:ascii="Calibri" w:eastAsia="Calibri" w:hAnsi="Calibri" w:cs="Calibri"/>
          <w:color w:val="222222"/>
          <w:highlight w:val="white"/>
        </w:rPr>
        <w:t>Here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are office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hours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of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the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Cash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Desk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: </w:t>
      </w:r>
      <w:hyperlink r:id="rId6">
        <w:r>
          <w:rPr>
            <w:rFonts w:ascii="Calibri" w:eastAsia="Calibri" w:hAnsi="Calibri" w:cs="Calibri"/>
            <w:color w:val="1155CC"/>
            <w:highlight w:val="white"/>
            <w:u w:val="single"/>
          </w:rPr>
          <w:t>https://fsv.cuni.cz/pro-zamestnance/ekonomika-provoz/pokladna</w:t>
        </w:r>
      </w:hyperlink>
    </w:p>
    <w:p w14:paraId="00000013" w14:textId="77777777" w:rsidR="00A12C59" w:rsidRDefault="00A12C59">
      <w:pPr>
        <w:widowControl w:val="0"/>
        <w:spacing w:before="76"/>
        <w:ind w:right="849"/>
        <w:rPr>
          <w:rFonts w:ascii="Calibri" w:eastAsia="Calibri" w:hAnsi="Calibri" w:cs="Calibri"/>
          <w:color w:val="222222"/>
          <w:highlight w:val="white"/>
        </w:rPr>
      </w:pPr>
    </w:p>
    <w:p w14:paraId="00000014" w14:textId="77777777" w:rsidR="00A12C59" w:rsidRDefault="00A12C59">
      <w:pPr>
        <w:widowControl w:val="0"/>
        <w:spacing w:before="76"/>
        <w:ind w:right="849"/>
        <w:rPr>
          <w:rFonts w:ascii="Calibri" w:eastAsia="Calibri" w:hAnsi="Calibri" w:cs="Calibri"/>
          <w:color w:val="222222"/>
          <w:highlight w:val="white"/>
        </w:rPr>
      </w:pPr>
    </w:p>
    <w:p w14:paraId="00000015" w14:textId="77777777" w:rsidR="00A12C59" w:rsidRDefault="00000000">
      <w:pPr>
        <w:widowControl w:val="0"/>
        <w:numPr>
          <w:ilvl w:val="0"/>
          <w:numId w:val="1"/>
        </w:numPr>
        <w:spacing w:before="76"/>
        <w:ind w:right="84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LEVELS</w:t>
      </w:r>
      <w:r>
        <w:rPr>
          <w:rFonts w:ascii="Calibri" w:eastAsia="Calibri" w:hAnsi="Calibri" w:cs="Calibri"/>
          <w:b/>
        </w:rPr>
        <w:t xml:space="preserve">: </w:t>
      </w:r>
    </w:p>
    <w:p w14:paraId="00000016" w14:textId="77777777" w:rsidR="00A12C59" w:rsidRDefault="00000000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JLB100 - BEGINNERS</w:t>
      </w:r>
      <w:proofErr w:type="gram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00000017" w14:textId="77777777" w:rsidR="00A12C59" w:rsidRDefault="00000000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JLB101 - ADVANCED</w:t>
      </w:r>
      <w:proofErr w:type="gramEnd"/>
      <w:r>
        <w:rPr>
          <w:rFonts w:ascii="Calibri" w:eastAsia="Calibri" w:hAnsi="Calibri" w:cs="Calibri"/>
        </w:rPr>
        <w:t xml:space="preserve"> BEGINNERS</w:t>
      </w:r>
    </w:p>
    <w:p w14:paraId="00000018" w14:textId="77777777" w:rsidR="00A12C59" w:rsidRDefault="00000000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JLB102 - INTERMEDIATE</w:t>
      </w:r>
      <w:proofErr w:type="gramEnd"/>
      <w:r>
        <w:rPr>
          <w:rFonts w:ascii="Calibri" w:eastAsia="Calibri" w:hAnsi="Calibri" w:cs="Calibri"/>
        </w:rPr>
        <w:t xml:space="preserve"> I. </w:t>
      </w:r>
    </w:p>
    <w:p w14:paraId="00000019" w14:textId="77777777" w:rsidR="00A12C59" w:rsidRDefault="00A12C59">
      <w:pPr>
        <w:rPr>
          <w:rFonts w:ascii="Calibri" w:eastAsia="Calibri" w:hAnsi="Calibri" w:cs="Calibri"/>
        </w:rPr>
      </w:pPr>
    </w:p>
    <w:p w14:paraId="0000001A" w14:textId="77777777" w:rsidR="00A12C59" w:rsidRDefault="00A12C59">
      <w:pPr>
        <w:rPr>
          <w:rFonts w:ascii="Calibri" w:eastAsia="Calibri" w:hAnsi="Calibri" w:cs="Calibri"/>
        </w:rPr>
      </w:pPr>
    </w:p>
    <w:p w14:paraId="0000001B" w14:textId="77777777" w:rsidR="00A12C59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ROOMS</w:t>
      </w:r>
      <w:r>
        <w:rPr>
          <w:rFonts w:ascii="Calibri" w:eastAsia="Calibri" w:hAnsi="Calibri" w:cs="Calibri"/>
        </w:rPr>
        <w:t xml:space="preserve">: OPLETALOVA STREET 26, </w:t>
      </w:r>
      <w:proofErr w:type="spellStart"/>
      <w:r>
        <w:rPr>
          <w:rFonts w:ascii="Calibri" w:eastAsia="Calibri" w:hAnsi="Calibri" w:cs="Calibri"/>
        </w:rPr>
        <w:t>room</w:t>
      </w:r>
      <w:proofErr w:type="spellEnd"/>
      <w:r>
        <w:rPr>
          <w:rFonts w:ascii="Calibri" w:eastAsia="Calibri" w:hAnsi="Calibri" w:cs="Calibri"/>
        </w:rPr>
        <w:t xml:space="preserve"> n. 601</w:t>
      </w:r>
    </w:p>
    <w:p w14:paraId="0000001C" w14:textId="77777777" w:rsidR="00A12C5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HOLLAR BUILDING, </w:t>
      </w:r>
      <w:proofErr w:type="spellStart"/>
      <w:r>
        <w:rPr>
          <w:rFonts w:ascii="Calibri" w:eastAsia="Calibri" w:hAnsi="Calibri" w:cs="Calibri"/>
        </w:rPr>
        <w:t>room</w:t>
      </w:r>
      <w:proofErr w:type="spellEnd"/>
      <w:r>
        <w:rPr>
          <w:rFonts w:ascii="Calibri" w:eastAsia="Calibri" w:hAnsi="Calibri" w:cs="Calibri"/>
        </w:rPr>
        <w:t xml:space="preserve"> n. 020</w:t>
      </w:r>
    </w:p>
    <w:p w14:paraId="0000001D" w14:textId="77777777" w:rsidR="00A12C59" w:rsidRDefault="00A12C59">
      <w:pPr>
        <w:rPr>
          <w:rFonts w:ascii="Calibri" w:eastAsia="Calibri" w:hAnsi="Calibri" w:cs="Calibri"/>
        </w:rPr>
      </w:pPr>
    </w:p>
    <w:p w14:paraId="0000001E" w14:textId="77777777" w:rsidR="00A12C59" w:rsidRDefault="00A12C59">
      <w:pPr>
        <w:rPr>
          <w:rFonts w:ascii="Calibri" w:eastAsia="Calibri" w:hAnsi="Calibri" w:cs="Calibri"/>
        </w:rPr>
      </w:pPr>
    </w:p>
    <w:p w14:paraId="0000001F" w14:textId="77777777" w:rsidR="00A12C59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TEACHERS: Mgr.  FRANTESOVÁ, Mgr. MAZÚRKOVÁ, Mgr.  PELLAROVÁ</w:t>
      </w:r>
    </w:p>
    <w:p w14:paraId="00000020" w14:textId="77777777" w:rsidR="00A12C59" w:rsidRDefault="00A12C59">
      <w:pPr>
        <w:rPr>
          <w:rFonts w:ascii="Calibri" w:eastAsia="Calibri" w:hAnsi="Calibri" w:cs="Calibri"/>
        </w:rPr>
      </w:pPr>
    </w:p>
    <w:p w14:paraId="00000021" w14:textId="77777777" w:rsidR="00A12C59" w:rsidRDefault="00A12C59">
      <w:pPr>
        <w:rPr>
          <w:rFonts w:ascii="Calibri" w:eastAsia="Calibri" w:hAnsi="Calibri" w:cs="Calibri"/>
        </w:rPr>
      </w:pPr>
    </w:p>
    <w:p w14:paraId="00000022" w14:textId="77777777" w:rsidR="00A12C59" w:rsidRDefault="00000000">
      <w:pPr>
        <w:ind w:firstLine="720"/>
        <w:rPr>
          <w:rFonts w:ascii="Calibri" w:eastAsia="Calibri" w:hAnsi="Calibri" w:cs="Calibri"/>
          <w:b/>
        </w:rPr>
      </w:pPr>
      <w:r>
        <w:t xml:space="preserve">CZECH AS A FOREIGN </w:t>
      </w:r>
      <w:proofErr w:type="gramStart"/>
      <w:r>
        <w:t>LANGUAGE  SCHEDULE</w:t>
      </w:r>
      <w:proofErr w:type="gramEnd"/>
      <w:r>
        <w:t xml:space="preserve"> (Winter 2025/26)</w:t>
      </w:r>
    </w:p>
    <w:p w14:paraId="00000023" w14:textId="77777777" w:rsidR="00A12C59" w:rsidRDefault="00000000">
      <w:pPr>
        <w:widowControl w:val="0"/>
        <w:ind w:right="294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 </w:t>
      </w:r>
    </w:p>
    <w:p w14:paraId="00000024" w14:textId="77777777" w:rsidR="00A12C59" w:rsidRDefault="00000000">
      <w:pPr>
        <w:widowControl w:val="0"/>
        <w:numPr>
          <w:ilvl w:val="0"/>
          <w:numId w:val="2"/>
        </w:numPr>
        <w:spacing w:before="379" w:line="360" w:lineRule="auto"/>
        <w:ind w:right="92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JLB100: MON - </w:t>
      </w:r>
      <w:proofErr w:type="gramStart"/>
      <w:r>
        <w:rPr>
          <w:rFonts w:ascii="Calibri" w:eastAsia="Calibri" w:hAnsi="Calibri" w:cs="Calibri"/>
        </w:rPr>
        <w:t xml:space="preserve">WED  </w:t>
      </w:r>
      <w:r>
        <w:rPr>
          <w:rFonts w:ascii="Calibri" w:eastAsia="Calibri" w:hAnsi="Calibri" w:cs="Calibri"/>
          <w:b/>
        </w:rPr>
        <w:t>12:30</w:t>
      </w:r>
      <w:proofErr w:type="gramEnd"/>
      <w:r>
        <w:rPr>
          <w:rFonts w:ascii="Calibri" w:eastAsia="Calibri" w:hAnsi="Calibri" w:cs="Calibri"/>
          <w:b/>
        </w:rPr>
        <w:t xml:space="preserve"> - 13:50  </w:t>
      </w:r>
      <w:r>
        <w:rPr>
          <w:rFonts w:ascii="Calibri" w:eastAsia="Calibri" w:hAnsi="Calibri" w:cs="Calibri"/>
        </w:rPr>
        <w:t xml:space="preserve"> OPLETALOVA STREET 26, 601 </w:t>
      </w:r>
    </w:p>
    <w:p w14:paraId="00000025" w14:textId="77777777" w:rsidR="00A12C59" w:rsidRDefault="00000000">
      <w:pPr>
        <w:widowControl w:val="0"/>
        <w:spacing w:before="76" w:line="360" w:lineRule="auto"/>
        <w:ind w:left="5040" w:right="849"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Mgr. Kristina </w:t>
      </w:r>
      <w:proofErr w:type="spellStart"/>
      <w:r>
        <w:rPr>
          <w:rFonts w:ascii="Calibri" w:eastAsia="Calibri" w:hAnsi="Calibri" w:cs="Calibri"/>
        </w:rPr>
        <w:t>Pellarová</w:t>
      </w:r>
      <w:proofErr w:type="spellEnd"/>
    </w:p>
    <w:p w14:paraId="00000026" w14:textId="77777777" w:rsidR="00A12C59" w:rsidRDefault="00000000">
      <w:pPr>
        <w:widowControl w:val="0"/>
        <w:numPr>
          <w:ilvl w:val="0"/>
          <w:numId w:val="2"/>
        </w:numPr>
        <w:spacing w:before="379" w:line="360" w:lineRule="auto"/>
        <w:ind w:right="2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JLB100: TUE - </w:t>
      </w:r>
      <w:proofErr w:type="gramStart"/>
      <w:r>
        <w:rPr>
          <w:rFonts w:ascii="Calibri" w:eastAsia="Calibri" w:hAnsi="Calibri" w:cs="Calibri"/>
        </w:rPr>
        <w:t xml:space="preserve">THURS  </w:t>
      </w:r>
      <w:r>
        <w:rPr>
          <w:rFonts w:ascii="Calibri" w:eastAsia="Calibri" w:hAnsi="Calibri" w:cs="Calibri"/>
          <w:b/>
        </w:rPr>
        <w:t>9:30</w:t>
      </w:r>
      <w:proofErr w:type="gramEnd"/>
      <w:r>
        <w:rPr>
          <w:rFonts w:ascii="Calibri" w:eastAsia="Calibri" w:hAnsi="Calibri" w:cs="Calibri"/>
          <w:b/>
        </w:rPr>
        <w:t xml:space="preserve"> - 10:50</w:t>
      </w:r>
      <w:r>
        <w:rPr>
          <w:rFonts w:ascii="Calibri" w:eastAsia="Calibri" w:hAnsi="Calibri" w:cs="Calibri"/>
        </w:rPr>
        <w:t xml:space="preserve">     HOLLAR BUILDING, </w:t>
      </w:r>
      <w:proofErr w:type="spellStart"/>
      <w:r>
        <w:rPr>
          <w:rFonts w:ascii="Calibri" w:eastAsia="Calibri" w:hAnsi="Calibri" w:cs="Calibri"/>
        </w:rPr>
        <w:t>room</w:t>
      </w:r>
      <w:proofErr w:type="spellEnd"/>
      <w:r>
        <w:rPr>
          <w:rFonts w:ascii="Calibri" w:eastAsia="Calibri" w:hAnsi="Calibri" w:cs="Calibri"/>
        </w:rPr>
        <w:t xml:space="preserve"> 020</w:t>
      </w:r>
    </w:p>
    <w:p w14:paraId="00000027" w14:textId="77777777" w:rsidR="00A12C59" w:rsidRDefault="00000000">
      <w:pPr>
        <w:widowControl w:val="0"/>
        <w:spacing w:before="379" w:line="360" w:lineRule="auto"/>
        <w:ind w:left="5040" w:right="28"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Mgr. Barbora </w:t>
      </w:r>
      <w:proofErr w:type="spellStart"/>
      <w:r>
        <w:rPr>
          <w:rFonts w:ascii="Calibri" w:eastAsia="Calibri" w:hAnsi="Calibri" w:cs="Calibri"/>
        </w:rPr>
        <w:t>Mazúrková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00000028" w14:textId="77777777" w:rsidR="00A12C59" w:rsidRDefault="00000000">
      <w:pPr>
        <w:widowControl w:val="0"/>
        <w:numPr>
          <w:ilvl w:val="0"/>
          <w:numId w:val="2"/>
        </w:numPr>
        <w:spacing w:before="81" w:line="360" w:lineRule="auto"/>
        <w:ind w:right="110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JLB100: </w:t>
      </w:r>
      <w:proofErr w:type="gramStart"/>
      <w:r>
        <w:rPr>
          <w:rFonts w:ascii="Calibri" w:eastAsia="Calibri" w:hAnsi="Calibri" w:cs="Calibri"/>
        </w:rPr>
        <w:t>TUE - THURS</w:t>
      </w:r>
      <w:proofErr w:type="gramEnd"/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b/>
        </w:rPr>
        <w:t>11:00 - 12:20</w:t>
      </w:r>
      <w:r>
        <w:rPr>
          <w:rFonts w:ascii="Calibri" w:eastAsia="Calibri" w:hAnsi="Calibri" w:cs="Calibri"/>
        </w:rPr>
        <w:t xml:space="preserve">     HOLLAR BUILDING, </w:t>
      </w:r>
      <w:proofErr w:type="spellStart"/>
      <w:r>
        <w:rPr>
          <w:rFonts w:ascii="Calibri" w:eastAsia="Calibri" w:hAnsi="Calibri" w:cs="Calibri"/>
        </w:rPr>
        <w:t>room</w:t>
      </w:r>
      <w:proofErr w:type="spellEnd"/>
      <w:r>
        <w:rPr>
          <w:rFonts w:ascii="Calibri" w:eastAsia="Calibri" w:hAnsi="Calibri" w:cs="Calibri"/>
        </w:rPr>
        <w:t xml:space="preserve"> 020</w:t>
      </w:r>
    </w:p>
    <w:p w14:paraId="00000029" w14:textId="77777777" w:rsidR="00A12C59" w:rsidRDefault="00000000">
      <w:pPr>
        <w:widowControl w:val="0"/>
        <w:spacing w:before="379" w:line="360" w:lineRule="auto"/>
        <w:ind w:left="5040" w:right="28"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Mgr. Barbora </w:t>
      </w:r>
      <w:proofErr w:type="spellStart"/>
      <w:r>
        <w:rPr>
          <w:rFonts w:ascii="Calibri" w:eastAsia="Calibri" w:hAnsi="Calibri" w:cs="Calibri"/>
        </w:rPr>
        <w:t>Mazúrková</w:t>
      </w:r>
      <w:proofErr w:type="spellEnd"/>
    </w:p>
    <w:p w14:paraId="0000002A" w14:textId="77777777" w:rsidR="00A12C59" w:rsidRDefault="00000000">
      <w:pPr>
        <w:widowControl w:val="0"/>
        <w:numPr>
          <w:ilvl w:val="0"/>
          <w:numId w:val="2"/>
        </w:numPr>
        <w:spacing w:before="379" w:line="360" w:lineRule="auto"/>
        <w:ind w:right="92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JLB100: </w:t>
      </w:r>
      <w:proofErr w:type="gramStart"/>
      <w:r>
        <w:rPr>
          <w:rFonts w:ascii="Calibri" w:eastAsia="Calibri" w:hAnsi="Calibri" w:cs="Calibri"/>
        </w:rPr>
        <w:t>TUE - THURS</w:t>
      </w:r>
      <w:proofErr w:type="gramEnd"/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b/>
        </w:rPr>
        <w:t xml:space="preserve">14:00 - </w:t>
      </w:r>
      <w:proofErr w:type="gramStart"/>
      <w:r>
        <w:rPr>
          <w:rFonts w:ascii="Calibri" w:eastAsia="Calibri" w:hAnsi="Calibri" w:cs="Calibri"/>
          <w:b/>
        </w:rPr>
        <w:t>15:20</w:t>
      </w:r>
      <w:r>
        <w:rPr>
          <w:rFonts w:ascii="Calibri" w:eastAsia="Calibri" w:hAnsi="Calibri" w:cs="Calibri"/>
        </w:rPr>
        <w:t xml:space="preserve">  OPLETALOVA</w:t>
      </w:r>
      <w:proofErr w:type="gramEnd"/>
      <w:r>
        <w:rPr>
          <w:rFonts w:ascii="Calibri" w:eastAsia="Calibri" w:hAnsi="Calibri" w:cs="Calibri"/>
        </w:rPr>
        <w:t xml:space="preserve"> STREET 26, 601 </w:t>
      </w:r>
    </w:p>
    <w:p w14:paraId="0000002B" w14:textId="77777777" w:rsidR="00A12C59" w:rsidRDefault="00000000">
      <w:pPr>
        <w:widowControl w:val="0"/>
        <w:spacing w:before="76" w:line="360" w:lineRule="auto"/>
        <w:ind w:left="1440" w:right="8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Mgr. Edita </w:t>
      </w:r>
      <w:proofErr w:type="spellStart"/>
      <w:r>
        <w:rPr>
          <w:rFonts w:ascii="Calibri" w:eastAsia="Calibri" w:hAnsi="Calibri" w:cs="Calibri"/>
        </w:rPr>
        <w:t>Frantesová</w:t>
      </w:r>
      <w:proofErr w:type="spellEnd"/>
    </w:p>
    <w:p w14:paraId="0000002C" w14:textId="77777777" w:rsidR="00A12C59" w:rsidRDefault="00000000">
      <w:pPr>
        <w:widowControl w:val="0"/>
        <w:numPr>
          <w:ilvl w:val="0"/>
          <w:numId w:val="2"/>
        </w:numPr>
        <w:spacing w:before="81" w:line="360" w:lineRule="auto"/>
        <w:ind w:right="110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JLB</w:t>
      </w:r>
      <w:proofErr w:type="gramStart"/>
      <w:r>
        <w:rPr>
          <w:rFonts w:ascii="Calibri" w:eastAsia="Calibri" w:hAnsi="Calibri" w:cs="Calibri"/>
        </w:rPr>
        <w:t>100:  TUE</w:t>
      </w:r>
      <w:proofErr w:type="gramEnd"/>
      <w:r>
        <w:rPr>
          <w:rFonts w:ascii="Calibri" w:eastAsia="Calibri" w:hAnsi="Calibri" w:cs="Calibri"/>
        </w:rPr>
        <w:t xml:space="preserve"> - THURS </w:t>
      </w:r>
      <w:r>
        <w:rPr>
          <w:rFonts w:ascii="Calibri" w:eastAsia="Calibri" w:hAnsi="Calibri" w:cs="Calibri"/>
          <w:b/>
        </w:rPr>
        <w:t xml:space="preserve">   15:30 - 16:50 </w:t>
      </w:r>
      <w:r>
        <w:rPr>
          <w:rFonts w:ascii="Calibri" w:eastAsia="Calibri" w:hAnsi="Calibri" w:cs="Calibri"/>
        </w:rPr>
        <w:t xml:space="preserve">     OPLETALOVA STREET 26,601</w:t>
      </w:r>
    </w:p>
    <w:p w14:paraId="0000002D" w14:textId="77777777" w:rsidR="00A12C59" w:rsidRDefault="00000000">
      <w:pPr>
        <w:widowControl w:val="0"/>
        <w:spacing w:before="81" w:line="360" w:lineRule="auto"/>
        <w:ind w:left="5040" w:right="1103"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Mgr. Edita </w:t>
      </w:r>
      <w:proofErr w:type="spellStart"/>
      <w:r>
        <w:rPr>
          <w:rFonts w:ascii="Calibri" w:eastAsia="Calibri" w:hAnsi="Calibri" w:cs="Calibri"/>
        </w:rPr>
        <w:t>Frantesová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0000002E" w14:textId="77777777" w:rsidR="00A12C59" w:rsidRDefault="00000000">
      <w:pPr>
        <w:widowControl w:val="0"/>
        <w:numPr>
          <w:ilvl w:val="0"/>
          <w:numId w:val="2"/>
        </w:numPr>
        <w:spacing w:before="81" w:line="360" w:lineRule="auto"/>
        <w:ind w:right="110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JLB</w:t>
      </w:r>
      <w:proofErr w:type="gramStart"/>
      <w:r>
        <w:rPr>
          <w:rFonts w:ascii="Calibri" w:eastAsia="Calibri" w:hAnsi="Calibri" w:cs="Calibri"/>
        </w:rPr>
        <w:t>101:  TUE</w:t>
      </w:r>
      <w:proofErr w:type="gramEnd"/>
      <w:r>
        <w:rPr>
          <w:rFonts w:ascii="Calibri" w:eastAsia="Calibri" w:hAnsi="Calibri" w:cs="Calibri"/>
        </w:rPr>
        <w:t xml:space="preserve"> - </w:t>
      </w:r>
      <w:proofErr w:type="gramStart"/>
      <w:r>
        <w:rPr>
          <w:rFonts w:ascii="Calibri" w:eastAsia="Calibri" w:hAnsi="Calibri" w:cs="Calibri"/>
        </w:rPr>
        <w:t xml:space="preserve">THURS  </w:t>
      </w:r>
      <w:r>
        <w:rPr>
          <w:rFonts w:ascii="Calibri" w:eastAsia="Calibri" w:hAnsi="Calibri" w:cs="Calibri"/>
          <w:b/>
        </w:rPr>
        <w:t>12:30</w:t>
      </w:r>
      <w:proofErr w:type="gramEnd"/>
      <w:r>
        <w:rPr>
          <w:rFonts w:ascii="Calibri" w:eastAsia="Calibri" w:hAnsi="Calibri" w:cs="Calibri"/>
          <w:b/>
        </w:rPr>
        <w:t xml:space="preserve"> - 13:50</w:t>
      </w:r>
      <w:r>
        <w:rPr>
          <w:rFonts w:ascii="Calibri" w:eastAsia="Calibri" w:hAnsi="Calibri" w:cs="Calibri"/>
        </w:rPr>
        <w:t xml:space="preserve">    HOLLAR BUILDING, </w:t>
      </w:r>
      <w:proofErr w:type="spellStart"/>
      <w:r>
        <w:rPr>
          <w:rFonts w:ascii="Calibri" w:eastAsia="Calibri" w:hAnsi="Calibri" w:cs="Calibri"/>
        </w:rPr>
        <w:t>room</w:t>
      </w:r>
      <w:proofErr w:type="spellEnd"/>
      <w:r>
        <w:rPr>
          <w:rFonts w:ascii="Calibri" w:eastAsia="Calibri" w:hAnsi="Calibri" w:cs="Calibri"/>
        </w:rPr>
        <w:t xml:space="preserve"> 020</w:t>
      </w:r>
    </w:p>
    <w:p w14:paraId="0000002F" w14:textId="77777777" w:rsidR="00A12C59" w:rsidRDefault="00000000">
      <w:pPr>
        <w:widowControl w:val="0"/>
        <w:spacing w:before="76" w:line="360" w:lineRule="auto"/>
        <w:ind w:left="5040" w:right="849"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Mgr. Barbora </w:t>
      </w:r>
      <w:proofErr w:type="spellStart"/>
      <w:r>
        <w:rPr>
          <w:rFonts w:ascii="Calibri" w:eastAsia="Calibri" w:hAnsi="Calibri" w:cs="Calibri"/>
        </w:rPr>
        <w:t>Mazúrková</w:t>
      </w:r>
      <w:proofErr w:type="spellEnd"/>
    </w:p>
    <w:p w14:paraId="00000030" w14:textId="77777777" w:rsidR="00A12C59" w:rsidRDefault="00000000">
      <w:pPr>
        <w:widowControl w:val="0"/>
        <w:numPr>
          <w:ilvl w:val="0"/>
          <w:numId w:val="2"/>
        </w:numPr>
        <w:spacing w:before="81" w:line="360" w:lineRule="auto"/>
        <w:ind w:right="110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JLB101: </w:t>
      </w:r>
      <w:proofErr w:type="gramStart"/>
      <w:r>
        <w:rPr>
          <w:rFonts w:ascii="Calibri" w:eastAsia="Calibri" w:hAnsi="Calibri" w:cs="Calibri"/>
        </w:rPr>
        <w:t>MON - WED</w:t>
      </w:r>
      <w:proofErr w:type="gramEnd"/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b/>
        </w:rPr>
        <w:t xml:space="preserve">11:00 - </w:t>
      </w:r>
      <w:proofErr w:type="gramStart"/>
      <w:r>
        <w:rPr>
          <w:rFonts w:ascii="Calibri" w:eastAsia="Calibri" w:hAnsi="Calibri" w:cs="Calibri"/>
          <w:b/>
        </w:rPr>
        <w:t xml:space="preserve">12:20 </w:t>
      </w:r>
      <w:r>
        <w:rPr>
          <w:rFonts w:ascii="Calibri" w:eastAsia="Calibri" w:hAnsi="Calibri" w:cs="Calibri"/>
        </w:rPr>
        <w:t xml:space="preserve"> OPLETALOVA</w:t>
      </w:r>
      <w:proofErr w:type="gramEnd"/>
      <w:r>
        <w:rPr>
          <w:rFonts w:ascii="Calibri" w:eastAsia="Calibri" w:hAnsi="Calibri" w:cs="Calibri"/>
        </w:rPr>
        <w:t xml:space="preserve"> STREET 26, 601 </w:t>
      </w:r>
    </w:p>
    <w:p w14:paraId="00000031" w14:textId="77777777" w:rsidR="00A12C59" w:rsidRDefault="00000000">
      <w:pPr>
        <w:widowControl w:val="0"/>
        <w:spacing w:before="76" w:line="360" w:lineRule="auto"/>
        <w:ind w:left="1440" w:right="8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Mgr. Kristina </w:t>
      </w:r>
      <w:proofErr w:type="spellStart"/>
      <w:r>
        <w:rPr>
          <w:rFonts w:ascii="Calibri" w:eastAsia="Calibri" w:hAnsi="Calibri" w:cs="Calibri"/>
        </w:rPr>
        <w:t>Pellarová</w:t>
      </w:r>
      <w:proofErr w:type="spellEnd"/>
    </w:p>
    <w:p w14:paraId="00000032" w14:textId="77777777" w:rsidR="00A12C59" w:rsidRDefault="00000000">
      <w:pPr>
        <w:widowControl w:val="0"/>
        <w:spacing w:before="76" w:line="360" w:lineRule="auto"/>
        <w:ind w:right="8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8.</w:t>
      </w:r>
      <w:r>
        <w:rPr>
          <w:rFonts w:ascii="Calibri" w:eastAsia="Calibri" w:hAnsi="Calibri" w:cs="Calibri"/>
        </w:rPr>
        <w:tab/>
        <w:t xml:space="preserve"> JLB102: </w:t>
      </w:r>
      <w:proofErr w:type="gramStart"/>
      <w:r>
        <w:rPr>
          <w:rFonts w:ascii="Calibri" w:eastAsia="Calibri" w:hAnsi="Calibri" w:cs="Calibri"/>
        </w:rPr>
        <w:t>MON - WED</w:t>
      </w:r>
      <w:proofErr w:type="gramEnd"/>
      <w:r>
        <w:rPr>
          <w:rFonts w:ascii="Calibri" w:eastAsia="Calibri" w:hAnsi="Calibri" w:cs="Calibri"/>
          <w:b/>
        </w:rPr>
        <w:t xml:space="preserve">   9:30 - 10:50  </w:t>
      </w:r>
      <w:r>
        <w:rPr>
          <w:rFonts w:ascii="Calibri" w:eastAsia="Calibri" w:hAnsi="Calibri" w:cs="Calibri"/>
        </w:rPr>
        <w:t xml:space="preserve">   OPLETALOVA STREET 26, 601 </w:t>
      </w:r>
    </w:p>
    <w:p w14:paraId="00000033" w14:textId="77777777" w:rsidR="00A12C59" w:rsidRDefault="00000000">
      <w:pPr>
        <w:widowControl w:val="0"/>
        <w:spacing w:before="81" w:line="360" w:lineRule="auto"/>
        <w:ind w:left="5764" w:right="110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Mgr. Kristina </w:t>
      </w:r>
      <w:proofErr w:type="spellStart"/>
      <w:r>
        <w:rPr>
          <w:rFonts w:ascii="Calibri" w:eastAsia="Calibri" w:hAnsi="Calibri" w:cs="Calibri"/>
        </w:rPr>
        <w:t>Pellarová</w:t>
      </w:r>
      <w:proofErr w:type="spellEnd"/>
    </w:p>
    <w:p w14:paraId="00000034" w14:textId="77777777" w:rsidR="00A12C59" w:rsidRDefault="00000000">
      <w:pPr>
        <w:widowControl w:val="0"/>
        <w:spacing w:before="81" w:line="360" w:lineRule="auto"/>
        <w:ind w:right="110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9.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JLB100: </w:t>
      </w:r>
      <w:proofErr w:type="gramStart"/>
      <w:r>
        <w:rPr>
          <w:rFonts w:ascii="Calibri" w:eastAsia="Calibri" w:hAnsi="Calibri" w:cs="Calibri"/>
          <w:b/>
        </w:rPr>
        <w:t>TUE - THURS</w:t>
      </w:r>
      <w:proofErr w:type="gramEnd"/>
      <w:r>
        <w:rPr>
          <w:rFonts w:ascii="Calibri" w:eastAsia="Calibri" w:hAnsi="Calibri" w:cs="Calibri"/>
          <w:b/>
        </w:rPr>
        <w:t xml:space="preserve">    11:00 - 12:20   OPLETALOVA STREET 26, 601 </w:t>
      </w:r>
    </w:p>
    <w:p w14:paraId="00000035" w14:textId="77777777" w:rsidR="00A12C59" w:rsidRDefault="00000000">
      <w:pPr>
        <w:widowControl w:val="0"/>
        <w:spacing w:before="81" w:line="360" w:lineRule="auto"/>
        <w:ind w:left="2880" w:right="763"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</w:t>
      </w:r>
      <w:r>
        <w:rPr>
          <w:rFonts w:ascii="Calibri" w:eastAsia="Calibri" w:hAnsi="Calibri" w:cs="Calibri"/>
        </w:rPr>
        <w:tab/>
        <w:t xml:space="preserve">Mgr. Edita </w:t>
      </w:r>
      <w:proofErr w:type="spellStart"/>
      <w:r>
        <w:rPr>
          <w:rFonts w:ascii="Calibri" w:eastAsia="Calibri" w:hAnsi="Calibri" w:cs="Calibri"/>
        </w:rPr>
        <w:t>Frantesová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00000036" w14:textId="77777777" w:rsidR="00A12C59" w:rsidRDefault="00A12C59">
      <w:pPr>
        <w:widowControl w:val="0"/>
        <w:spacing w:before="76"/>
        <w:ind w:right="849"/>
        <w:rPr>
          <w:rFonts w:ascii="Calibri" w:eastAsia="Calibri" w:hAnsi="Calibri" w:cs="Calibri"/>
        </w:rPr>
      </w:pPr>
    </w:p>
    <w:p w14:paraId="00000037" w14:textId="77777777" w:rsidR="00A12C59" w:rsidRDefault="00A12C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right="849"/>
        <w:rPr>
          <w:rFonts w:ascii="Calibri" w:eastAsia="Calibri" w:hAnsi="Calibri" w:cs="Calibri"/>
        </w:rPr>
      </w:pPr>
    </w:p>
    <w:sectPr w:rsidR="00A12C59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709"/>
    <w:multiLevelType w:val="multilevel"/>
    <w:tmpl w:val="1B026D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EB12DE9"/>
    <w:multiLevelType w:val="multilevel"/>
    <w:tmpl w:val="04A8FC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65121974">
    <w:abstractNumId w:val="0"/>
  </w:num>
  <w:num w:numId="2" w16cid:durableId="2131244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59"/>
    <w:rsid w:val="005C442C"/>
    <w:rsid w:val="0068784F"/>
    <w:rsid w:val="00A1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4F448-E706-422A-AA91-AAD136D4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v.cuni.cz/pro-zamestnance/ekonomika-provoz/pokladna" TargetMode="External"/><Relationship Id="rId5" Type="http://schemas.openxmlformats.org/officeDocument/2006/relationships/hyperlink" Target="https://fsv.cuni.cz/en/contact-us/faculty-buildin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Venyšová</dc:creator>
  <cp:lastModifiedBy>Irena Venyšová</cp:lastModifiedBy>
  <cp:revision>2</cp:revision>
  <dcterms:created xsi:type="dcterms:W3CDTF">2025-09-27T09:01:00Z</dcterms:created>
  <dcterms:modified xsi:type="dcterms:W3CDTF">2025-09-27T09:01:00Z</dcterms:modified>
</cp:coreProperties>
</file>